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ADD" w:rsidRDefault="00EC76D6" w:rsidP="00A64ADD">
      <w:pPr>
        <w:spacing w:after="120" w:line="240" w:lineRule="auto"/>
        <w:ind w:firstLine="851"/>
        <w:jc w:val="both"/>
        <w:rPr>
          <w:rFonts w:ascii="Arial" w:hAnsi="Arial" w:cs="Arial"/>
          <w:szCs w:val="24"/>
          <w:lang w:val="sr-Cyrl-RS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8.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1.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o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Narodnoj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skupštini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(„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Službeni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glasnik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RS</w:t>
      </w:r>
      <w:r w:rsidR="005D3F3B">
        <w:rPr>
          <w:rFonts w:ascii="Arial" w:eastAsia="Times New Roman" w:hAnsi="Arial" w:cs="Arial"/>
          <w:color w:val="000000"/>
          <w:sz w:val="24"/>
          <w:szCs w:val="24"/>
        </w:rPr>
        <w:t>”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br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>oj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9/10</w:t>
      </w:r>
      <w:r w:rsidR="00D853F2"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>i</w:t>
      </w:r>
      <w:r w:rsidR="00D853F2"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108/13-</w:t>
      </w: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>dr</w:t>
      </w:r>
      <w:r w:rsidR="00D853F2"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>zakon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238.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4.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Poslovnika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Narodne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skupštine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(„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Službeni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glasnik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RS</w:t>
      </w:r>
      <w:r w:rsidR="005D3F3B">
        <w:rPr>
          <w:rFonts w:ascii="Arial" w:eastAsia="Times New Roman" w:hAnsi="Arial" w:cs="Arial"/>
          <w:color w:val="000000"/>
          <w:sz w:val="24"/>
          <w:szCs w:val="24"/>
        </w:rPr>
        <w:t>”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20/12 - </w:t>
      </w:r>
      <w:r>
        <w:rPr>
          <w:rFonts w:ascii="Arial" w:eastAsia="Times New Roman" w:hAnsi="Arial" w:cs="Arial"/>
          <w:color w:val="000000"/>
          <w:sz w:val="24"/>
          <w:szCs w:val="24"/>
          <w:lang w:val="sr-Cyrl-RS"/>
        </w:rPr>
        <w:t>P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rečišćeni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tekst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>),</w:t>
      </w:r>
      <w:r w:rsidR="00A64ADD" w:rsidRPr="00A64ADD">
        <w:rPr>
          <w:rFonts w:ascii="Arial" w:hAnsi="Arial" w:cs="Arial"/>
          <w:szCs w:val="24"/>
          <w:lang w:val="sr-Cyrl-RS"/>
        </w:rPr>
        <w:t xml:space="preserve"> </w:t>
      </w:r>
    </w:p>
    <w:p w:rsidR="00A64ADD" w:rsidRPr="00A64ADD" w:rsidRDefault="00EC76D6" w:rsidP="00A64ADD">
      <w:pPr>
        <w:spacing w:after="24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Narodna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skupština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Republike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Srbije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sednici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Desetog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vanrednog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zasedanja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Četrnaestom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sazivu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održanoj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32228">
        <w:rPr>
          <w:rFonts w:ascii="Arial" w:eastAsia="Times New Roman" w:hAnsi="Arial" w:cs="Arial"/>
          <w:color w:val="000000"/>
          <w:sz w:val="24"/>
          <w:szCs w:val="24"/>
        </w:rPr>
        <w:t>31</w:t>
      </w:r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avgusta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2026.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donela</w:t>
      </w:r>
      <w:proofErr w:type="spellEnd"/>
      <w:r w:rsidR="00A64ADD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je</w:t>
      </w:r>
    </w:p>
    <w:p w:rsidR="00A64ADD" w:rsidRDefault="00EC76D6" w:rsidP="00A64ADD">
      <w:pPr>
        <w:spacing w:after="60" w:line="240" w:lineRule="auto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ZAKLjUČAK</w:t>
      </w:r>
    </w:p>
    <w:p w:rsidR="009628DE" w:rsidRPr="00A64ADD" w:rsidRDefault="00EC76D6" w:rsidP="00A64AD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</w:rPr>
        <w:t>povodom</w:t>
      </w:r>
      <w:proofErr w:type="spellEnd"/>
      <w:r w:rsidR="009628DE" w:rsidRPr="00A64AD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</w:rPr>
        <w:t>razmatranja</w:t>
      </w:r>
      <w:proofErr w:type="spellEnd"/>
      <w:r w:rsidR="009628DE" w:rsidRPr="00A64AD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</w:rPr>
        <w:t>Izveštaja</w:t>
      </w:r>
      <w:proofErr w:type="spellEnd"/>
      <w:r w:rsidR="009628DE" w:rsidRPr="00A64AD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color w:val="000000"/>
          <w:sz w:val="28"/>
          <w:szCs w:val="28"/>
        </w:rPr>
        <w:t>o</w:t>
      </w:r>
      <w:r w:rsidR="009628DE" w:rsidRPr="00A64AD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</w:rPr>
        <w:t>radu</w:t>
      </w:r>
      <w:proofErr w:type="spellEnd"/>
    </w:p>
    <w:p w:rsidR="009628DE" w:rsidRPr="00A64ADD" w:rsidRDefault="00EC76D6" w:rsidP="00A64ADD">
      <w:pPr>
        <w:spacing w:after="24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</w:rPr>
        <w:t>Državne</w:t>
      </w:r>
      <w:proofErr w:type="spellEnd"/>
      <w:r w:rsidR="009628DE" w:rsidRPr="00A64AD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</w:rPr>
        <w:t>revizorske</w:t>
      </w:r>
      <w:proofErr w:type="spellEnd"/>
      <w:r w:rsidR="009628DE" w:rsidRPr="00A64AD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</w:rPr>
        <w:t>institucije</w:t>
      </w:r>
      <w:proofErr w:type="spellEnd"/>
      <w:r w:rsidR="009628DE" w:rsidRPr="00A64AD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</w:rPr>
        <w:t>za</w:t>
      </w:r>
      <w:proofErr w:type="spellEnd"/>
      <w:r w:rsidR="009628DE" w:rsidRPr="00A64AD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202</w:t>
      </w:r>
      <w:r w:rsidR="00C934F8" w:rsidRPr="00A64ADD">
        <w:rPr>
          <w:rFonts w:ascii="Arial" w:eastAsia="Times New Roman" w:hAnsi="Arial" w:cs="Arial"/>
          <w:b/>
          <w:color w:val="000000"/>
          <w:sz w:val="28"/>
          <w:szCs w:val="28"/>
          <w:lang w:val="sr-Cyrl-RS"/>
        </w:rPr>
        <w:t>5</w:t>
      </w:r>
      <w:r w:rsidR="009628DE" w:rsidRPr="00A64AD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.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</w:rPr>
        <w:t>godinu</w:t>
      </w:r>
      <w:proofErr w:type="spellEnd"/>
    </w:p>
    <w:p w:rsidR="00B83011" w:rsidRPr="00A64ADD" w:rsidRDefault="00A64ADD" w:rsidP="00A64ADD">
      <w:pPr>
        <w:tabs>
          <w:tab w:val="left" w:pos="993"/>
        </w:tabs>
        <w:spacing w:after="6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Narodna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skupština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ocenjuje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Državna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revizorska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institucija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svom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Izveštaju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radu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202</w:t>
      </w:r>
      <w:r w:rsidR="00C934F8"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5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godinu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celovito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predstavila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aktivnosti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Državne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revizorske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institucije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izvršavanju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ustavnih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zakonskih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nadležnosti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prilikom</w:t>
      </w:r>
      <w:r w:rsidR="00D37636"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sprovođenja</w:t>
      </w:r>
      <w:r w:rsidR="00D37636"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revizije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sredstava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Republici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Srbiji</w:t>
      </w:r>
      <w:proofErr w:type="spellEnd"/>
      <w:r w:rsidR="002F5EEF"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,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te</w:t>
      </w:r>
      <w:r w:rsidR="002F5EEF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da</w:t>
      </w:r>
      <w:r w:rsidR="002F5EEF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su</w:t>
      </w:r>
      <w:r w:rsidR="002F5EEF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na</w:t>
      </w:r>
      <w:r w:rsidR="002F5EEF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osnovu</w:t>
      </w:r>
      <w:r w:rsidR="002F5EEF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preporuka</w:t>
      </w:r>
      <w:r w:rsidR="002F5EEF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Državne</w:t>
      </w:r>
      <w:r w:rsidR="002F5EEF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revizorske</w:t>
      </w:r>
      <w:r w:rsidR="002F5EEF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institucije</w:t>
      </w:r>
      <w:r w:rsidR="009628DE" w:rsidRPr="00A64ADD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ostvarene</w:t>
      </w:r>
      <w:r w:rsidR="00A952A3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značajne</w:t>
      </w:r>
      <w:r w:rsidR="00B83011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uštede</w:t>
      </w:r>
      <w:r w:rsidR="00B83011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u</w:t>
      </w:r>
      <w:r w:rsidR="00B83011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cilju</w:t>
      </w:r>
      <w:r w:rsidR="00B83011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smanjenja</w:t>
      </w:r>
      <w:r w:rsidR="00B83011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rashoda</w:t>
      </w:r>
      <w:r w:rsidR="00B83011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i</w:t>
      </w:r>
      <w:r w:rsidR="00B83011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povećanja</w:t>
      </w:r>
      <w:r w:rsidR="00B83011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prihoda</w:t>
      </w:r>
      <w:r w:rsidR="00D37636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,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kao</w:t>
      </w:r>
      <w:r w:rsidR="00D37636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i</w:t>
      </w:r>
      <w:r w:rsidR="00D37636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svrsishodnijeg</w:t>
      </w:r>
      <w:r w:rsidR="00F6557C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raspolaganja</w:t>
      </w:r>
      <w:r w:rsidR="00D37636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javnim</w:t>
      </w:r>
      <w:r w:rsidR="00D37636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sredstvima</w:t>
      </w:r>
      <w:r w:rsidR="00D37636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>.</w:t>
      </w:r>
      <w:r w:rsidR="00C735FF" w:rsidRPr="00A64ADD">
        <w:rPr>
          <w:rFonts w:ascii="Arial" w:eastAsia="Times New Roman" w:hAnsi="Arial" w:cs="Arial"/>
          <w:color w:val="000000" w:themeColor="text1"/>
          <w:sz w:val="24"/>
          <w:szCs w:val="24"/>
          <w:lang w:val="sr-Cyrl-RS"/>
        </w:rPr>
        <w:t xml:space="preserve"> </w:t>
      </w:r>
    </w:p>
    <w:p w:rsidR="00EE2118" w:rsidRPr="00A64ADD" w:rsidRDefault="00EE2118" w:rsidP="00A64ADD">
      <w:pPr>
        <w:tabs>
          <w:tab w:val="left" w:pos="709"/>
          <w:tab w:val="left" w:pos="993"/>
        </w:tabs>
        <w:spacing w:after="6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2</w:t>
      </w:r>
      <w:r w:rsidR="00A64AD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A64ADD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Polazeći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nalaza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Državne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revizorske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institucije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kod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velikog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broja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revidiranih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korisnika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sredstava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uspostavljen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sistem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interne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kontrole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svojim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funkcionisanjem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obezbeđuje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poslovanje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propisima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internim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aktima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ugovorima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postizanje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drugih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ciljeva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propisima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Narodna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skupština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konstatuje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neophodno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Vlada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odgovornošću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izvršavanje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obezbedi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dosledno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sprovođenje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budžetskom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sistemu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delu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obavezu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uspostavljanja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adekvatnog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sistema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finansijskog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upravljanja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kontrole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uvođenja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interne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revizije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kod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korisnika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sredstava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>. </w:t>
      </w:r>
    </w:p>
    <w:p w:rsidR="00EE2118" w:rsidRPr="00A64ADD" w:rsidRDefault="00EE2118" w:rsidP="00A64ADD">
      <w:pPr>
        <w:tabs>
          <w:tab w:val="left" w:pos="993"/>
        </w:tabs>
        <w:spacing w:after="6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3</w:t>
      </w:r>
      <w:r w:rsidR="00A64AD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A64ADD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Polazeći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preporuka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Državne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revizorske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institucije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sadržanih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Izveštaju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radu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Državne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revizorske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institucije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202</w:t>
      </w:r>
      <w:r w:rsidR="00C67216"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5</w:t>
      </w:r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godinu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Narodna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skupština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preporučuje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Vladi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preduzme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mere</w:t>
      </w:r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svoje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nadležnosti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kako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bi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se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kod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korisnika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javnih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sredstava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otklonile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utvrđene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nepravilnosti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u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oblastima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finansijskog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izveštavanja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,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pravilnosti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i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svrsishodnosti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poslovanja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,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te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da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predloži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,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odnosno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donese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potrebne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propise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i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druge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  <w:lang w:val="sr-Cyrl-RS"/>
        </w:rPr>
        <w:t>akte</w:t>
      </w:r>
      <w:r w:rsidRPr="00A64ADD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Izveštaju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posebno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ukazano</w:t>
      </w:r>
      <w:proofErr w:type="spellEnd"/>
      <w:r w:rsidRPr="00A64ADD">
        <w:rPr>
          <w:rFonts w:ascii="Arial" w:eastAsia="Times New Roman" w:hAnsi="Arial" w:cs="Arial"/>
          <w:color w:val="000000"/>
          <w:sz w:val="24"/>
          <w:szCs w:val="24"/>
        </w:rPr>
        <w:t>. </w:t>
      </w:r>
    </w:p>
    <w:p w:rsidR="00A64ADD" w:rsidRDefault="00A64ADD" w:rsidP="00A64ADD">
      <w:pPr>
        <w:tabs>
          <w:tab w:val="left" w:pos="993"/>
          <w:tab w:val="left" w:pos="1134"/>
        </w:tabs>
        <w:spacing w:after="360" w:line="240" w:lineRule="auto"/>
        <w:ind w:firstLine="709"/>
        <w:rPr>
          <w:rFonts w:ascii="Arial" w:hAnsi="Arial" w:cs="Arial"/>
          <w:szCs w:val="24"/>
          <w:lang w:val="sr-Cyrl-CS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4.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zaključak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objaviti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C76D6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„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Službenom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glasniku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Republike</w:t>
      </w:r>
      <w:proofErr w:type="spellEnd"/>
      <w:r w:rsidR="009628DE" w:rsidRPr="00A64A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C76D6">
        <w:rPr>
          <w:rFonts w:ascii="Arial" w:eastAsia="Times New Roman" w:hAnsi="Arial" w:cs="Arial"/>
          <w:color w:val="000000"/>
          <w:sz w:val="24"/>
          <w:szCs w:val="24"/>
        </w:rPr>
        <w:t>Srbije</w:t>
      </w:r>
      <w:proofErr w:type="spellEnd"/>
      <w:r>
        <w:rPr>
          <w:rFonts w:ascii="Arial" w:hAnsi="Arial" w:cs="Arial"/>
          <w:szCs w:val="24"/>
          <w:lang w:val="sr-Cyrl-CS"/>
        </w:rPr>
        <w:t>”.</w:t>
      </w:r>
    </w:p>
    <w:p w:rsidR="00A64ADD" w:rsidRPr="00A64ADD" w:rsidRDefault="00EC76D6" w:rsidP="00A64ADD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RS</w:t>
      </w:r>
      <w:r w:rsidR="00A64ADD" w:rsidRPr="00A64ADD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A64ADD" w:rsidRPr="00A64ADD">
        <w:rPr>
          <w:rFonts w:ascii="Arial" w:hAnsi="Arial" w:cs="Arial"/>
          <w:sz w:val="24"/>
          <w:szCs w:val="24"/>
          <w:lang w:val="sr-Cyrl-RS"/>
        </w:rPr>
        <w:t xml:space="preserve"> </w:t>
      </w:r>
      <w:r w:rsidR="005D3F3B">
        <w:rPr>
          <w:rFonts w:ascii="Arial" w:hAnsi="Arial" w:cs="Arial"/>
          <w:sz w:val="24"/>
          <w:szCs w:val="24"/>
          <w:lang w:val="sr-Cyrl-RS"/>
        </w:rPr>
        <w:t>53</w:t>
      </w:r>
    </w:p>
    <w:p w:rsidR="00A64ADD" w:rsidRPr="00A64ADD" w:rsidRDefault="00EC76D6" w:rsidP="00A64ADD">
      <w:pPr>
        <w:spacing w:after="36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U</w:t>
      </w:r>
      <w:r w:rsidR="00A64ADD" w:rsidRPr="00A64ADD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Beogradu</w:t>
      </w:r>
      <w:r w:rsidR="00A64ADD" w:rsidRPr="00A64ADD">
        <w:rPr>
          <w:rFonts w:ascii="Arial" w:hAnsi="Arial" w:cs="Arial"/>
          <w:sz w:val="24"/>
          <w:szCs w:val="24"/>
          <w:lang w:val="sr-Cyrl-RS"/>
        </w:rPr>
        <w:t xml:space="preserve">, </w:t>
      </w:r>
      <w:r w:rsidR="00932228">
        <w:rPr>
          <w:rFonts w:ascii="Arial" w:hAnsi="Arial" w:cs="Arial"/>
          <w:sz w:val="24"/>
          <w:szCs w:val="24"/>
        </w:rPr>
        <w:t>31</w:t>
      </w:r>
      <w:r w:rsidR="00A64ADD" w:rsidRPr="00A64ADD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A64ADD" w:rsidRPr="00A64ADD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</w:p>
    <w:p w:rsidR="00A64ADD" w:rsidRPr="00A64ADD" w:rsidRDefault="00EC76D6" w:rsidP="00A64ADD">
      <w:pPr>
        <w:spacing w:after="36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NARODNA</w:t>
      </w:r>
      <w:r w:rsidR="00A64ADD" w:rsidRPr="00A64ADD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SKUPŠTINA</w:t>
      </w:r>
      <w:r w:rsidR="00A64ADD" w:rsidRPr="00A64ADD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REPUBLIKE</w:t>
      </w:r>
      <w:r w:rsidR="00A64ADD" w:rsidRPr="00A64ADD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SRBIJE</w:t>
      </w:r>
    </w:p>
    <w:p w:rsidR="00A64ADD" w:rsidRPr="00A64ADD" w:rsidRDefault="00EC76D6" w:rsidP="00A64ADD">
      <w:pPr>
        <w:spacing w:after="48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PREDSEDNIK</w:t>
      </w:r>
    </w:p>
    <w:p w:rsidR="00A64ADD" w:rsidRPr="00A64ADD" w:rsidRDefault="00EC76D6" w:rsidP="00A64ADD">
      <w:pPr>
        <w:spacing w:after="12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Ana</w:t>
      </w:r>
      <w:r w:rsidR="00A64ADD" w:rsidRPr="00A64ADD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Brnabić</w:t>
      </w:r>
    </w:p>
    <w:sectPr w:rsidR="00A64ADD" w:rsidRPr="00A64A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040" w:rsidRDefault="00862040" w:rsidP="009412DA">
      <w:pPr>
        <w:spacing w:after="0" w:line="240" w:lineRule="auto"/>
      </w:pPr>
      <w:r>
        <w:separator/>
      </w:r>
    </w:p>
  </w:endnote>
  <w:endnote w:type="continuationSeparator" w:id="0">
    <w:p w:rsidR="00862040" w:rsidRDefault="00862040" w:rsidP="00941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6D6" w:rsidRDefault="00EC76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6D6" w:rsidRDefault="00EC76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6D6" w:rsidRDefault="00EC76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040" w:rsidRDefault="00862040" w:rsidP="009412DA">
      <w:pPr>
        <w:spacing w:after="0" w:line="240" w:lineRule="auto"/>
      </w:pPr>
      <w:r>
        <w:separator/>
      </w:r>
    </w:p>
  </w:footnote>
  <w:footnote w:type="continuationSeparator" w:id="0">
    <w:p w:rsidR="00862040" w:rsidRDefault="00862040" w:rsidP="00941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6D6" w:rsidRDefault="00EC76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6D6" w:rsidRDefault="00EC76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6D6" w:rsidRDefault="00EC76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DE"/>
    <w:rsid w:val="0002799F"/>
    <w:rsid w:val="001D08A9"/>
    <w:rsid w:val="002352D1"/>
    <w:rsid w:val="002F5EEF"/>
    <w:rsid w:val="003171CA"/>
    <w:rsid w:val="00373D37"/>
    <w:rsid w:val="00377BEF"/>
    <w:rsid w:val="003E5196"/>
    <w:rsid w:val="00490DFB"/>
    <w:rsid w:val="00502283"/>
    <w:rsid w:val="0052472C"/>
    <w:rsid w:val="00595466"/>
    <w:rsid w:val="005D3F3B"/>
    <w:rsid w:val="00665075"/>
    <w:rsid w:val="006A4EC3"/>
    <w:rsid w:val="007153F6"/>
    <w:rsid w:val="007F63F9"/>
    <w:rsid w:val="00862040"/>
    <w:rsid w:val="00932228"/>
    <w:rsid w:val="009412DA"/>
    <w:rsid w:val="00944FC7"/>
    <w:rsid w:val="009628DE"/>
    <w:rsid w:val="009C2F9E"/>
    <w:rsid w:val="00A64ADD"/>
    <w:rsid w:val="00A931D5"/>
    <w:rsid w:val="00A952A3"/>
    <w:rsid w:val="00B83011"/>
    <w:rsid w:val="00B976E7"/>
    <w:rsid w:val="00BA4D8A"/>
    <w:rsid w:val="00BB5479"/>
    <w:rsid w:val="00BD4140"/>
    <w:rsid w:val="00BD52F1"/>
    <w:rsid w:val="00BE0431"/>
    <w:rsid w:val="00C67216"/>
    <w:rsid w:val="00C735FF"/>
    <w:rsid w:val="00C737E4"/>
    <w:rsid w:val="00C934F8"/>
    <w:rsid w:val="00CA07F1"/>
    <w:rsid w:val="00CF3B53"/>
    <w:rsid w:val="00D00099"/>
    <w:rsid w:val="00D32F2D"/>
    <w:rsid w:val="00D37636"/>
    <w:rsid w:val="00D853F2"/>
    <w:rsid w:val="00EA26EA"/>
    <w:rsid w:val="00EC76D6"/>
    <w:rsid w:val="00EE2118"/>
    <w:rsid w:val="00F074FE"/>
    <w:rsid w:val="00F42F8D"/>
    <w:rsid w:val="00F6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0F00FE-ED5B-40E0-8CCF-B1BDED30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8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21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2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F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1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2DA"/>
  </w:style>
  <w:style w:type="paragraph" w:styleId="Footer">
    <w:name w:val="footer"/>
    <w:basedOn w:val="Normal"/>
    <w:link w:val="FooterChar"/>
    <w:uiPriority w:val="99"/>
    <w:unhideWhenUsed/>
    <w:rsid w:val="00941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2DA"/>
  </w:style>
  <w:style w:type="paragraph" w:styleId="NoSpacing">
    <w:name w:val="No Spacing"/>
    <w:uiPriority w:val="1"/>
    <w:qFormat/>
    <w:rsid w:val="00C934F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2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Milanka Pokrajac</dc:creator>
  <cp:keywords/>
  <dc:description/>
  <cp:lastModifiedBy>Vladimir Cetinski</cp:lastModifiedBy>
  <cp:revision>2</cp:revision>
  <cp:lastPrinted>2026-08-25T11:18:00Z</cp:lastPrinted>
  <dcterms:created xsi:type="dcterms:W3CDTF">2026-09-01T05:52:00Z</dcterms:created>
  <dcterms:modified xsi:type="dcterms:W3CDTF">2026-09-01T05:52:00Z</dcterms:modified>
</cp:coreProperties>
</file>